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bookmarkStart w:id="0" w:name="_GoBack"/>
      <w:bookmarkEnd w:id="0"/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0"/>
        <w:gridCol w:w="8181"/>
      </w:tblGrid>
      <w:tr w:rsidR="00800488" w:rsidRPr="00831B93" w:rsidTr="00AC53B3">
        <w:trPr>
          <w:trHeight w:val="315"/>
        </w:trPr>
        <w:tc>
          <w:tcPr>
            <w:tcW w:w="1070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AC53B3">
        <w:trPr>
          <w:trHeight w:val="48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7B3C0C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K</w:t>
            </w:r>
            <w:r w:rsidR="00037134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M</w:t>
            </w:r>
            <w:r w:rsidR="00FE6612" w:rsidRPr="00FE6612">
              <w:rPr>
                <w:sz w:val="20"/>
                <w:szCs w:val="20"/>
              </w:rPr>
              <w:t>276</w:t>
            </w:r>
            <w:r w:rsidR="00FE6612">
              <w:t xml:space="preserve"> </w:t>
            </w:r>
            <w:r w:rsidR="00FE6612" w:rsidRPr="00FE6612">
              <w:rPr>
                <w:color w:val="000000"/>
                <w:sz w:val="20"/>
                <w:szCs w:val="20"/>
                <w:lang w:val="en-US"/>
              </w:rPr>
              <w:t>ORGANIC CHEMISTRY</w:t>
            </w:r>
          </w:p>
        </w:tc>
      </w:tr>
      <w:tr w:rsidR="00800488" w:rsidRPr="00831B93" w:rsidTr="00AC53B3">
        <w:trPr>
          <w:trHeight w:val="480"/>
        </w:trPr>
        <w:tc>
          <w:tcPr>
            <w:tcW w:w="2670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p w:rsidR="00800488" w:rsidRPr="00831B93" w:rsidRDefault="00FE6612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AC53B3">
        <w:trPr>
          <w:trHeight w:val="825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AC53B3">
            <w:pPr>
              <w:ind w:left="-142" w:firstLine="142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8A7C54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Chemical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Bonding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t xml:space="preserve"> </w:t>
            </w:r>
            <w:r w:rsidRPr="008A7C54">
              <w:rPr>
                <w:color w:val="000000"/>
                <w:sz w:val="20"/>
                <w:szCs w:val="20"/>
                <w:lang w:val="en-US"/>
              </w:rPr>
              <w:t>Aliphatic and Aromatic Compounds and Their Reactions, Stereochemistry, Free Radicals</w:t>
            </w:r>
          </w:p>
        </w:tc>
      </w:tr>
      <w:tr w:rsidR="00800488" w:rsidRPr="00831B93" w:rsidTr="00AC53B3">
        <w:trPr>
          <w:trHeight w:val="6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0C2D17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Atkins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R.C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Carey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F.A., </w:t>
            </w:r>
            <w:proofErr w:type="spellStart"/>
            <w:r w:rsidR="000D3725">
              <w:rPr>
                <w:color w:val="000000"/>
                <w:sz w:val="20"/>
                <w:szCs w:val="20"/>
              </w:rPr>
              <w:t>Organic</w:t>
            </w:r>
            <w:proofErr w:type="spellEnd"/>
            <w:r w:rsidR="000D3725">
              <w:rPr>
                <w:color w:val="000000"/>
                <w:sz w:val="20"/>
                <w:szCs w:val="20"/>
              </w:rPr>
              <w:t xml:space="preserve"> Chemistry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AC53B3">
        <w:trPr>
          <w:trHeight w:val="6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2C7F33" w:rsidRDefault="008207D5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207D5">
              <w:rPr>
                <w:color w:val="000000"/>
                <w:sz w:val="20"/>
                <w:szCs w:val="20"/>
                <w:lang w:val="en-US"/>
              </w:rPr>
              <w:t>Hart,</w:t>
            </w:r>
            <w:r w:rsidR="00CB0D02">
              <w:rPr>
                <w:color w:val="000000"/>
                <w:sz w:val="20"/>
                <w:szCs w:val="20"/>
                <w:lang w:val="en-US"/>
              </w:rPr>
              <w:t xml:space="preserve"> H.,</w:t>
            </w:r>
            <w:r w:rsidRPr="008207D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07D5">
              <w:rPr>
                <w:color w:val="000000"/>
                <w:sz w:val="20"/>
                <w:szCs w:val="20"/>
                <w:lang w:val="en-US"/>
              </w:rPr>
              <w:t>Crain</w:t>
            </w:r>
            <w:r w:rsidR="002C7F33">
              <w:rPr>
                <w:color w:val="000000"/>
                <w:sz w:val="20"/>
                <w:szCs w:val="20"/>
                <w:lang w:val="en-US"/>
              </w:rPr>
              <w:t>e</w:t>
            </w:r>
            <w:proofErr w:type="spellEnd"/>
            <w:r w:rsidR="00C12CA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0D02">
              <w:rPr>
                <w:color w:val="000000"/>
                <w:sz w:val="20"/>
                <w:szCs w:val="20"/>
                <w:lang w:val="en-US"/>
              </w:rPr>
              <w:t>L.E.,</w:t>
            </w:r>
            <w:r w:rsidR="002C7F33">
              <w:rPr>
                <w:color w:val="000000"/>
                <w:sz w:val="20"/>
                <w:szCs w:val="20"/>
                <w:lang w:val="en-US"/>
              </w:rPr>
              <w:t xml:space="preserve"> Hart,</w:t>
            </w:r>
            <w:r w:rsidR="00CB0D02">
              <w:rPr>
                <w:color w:val="000000"/>
                <w:sz w:val="20"/>
                <w:szCs w:val="20"/>
                <w:lang w:val="en-US"/>
              </w:rPr>
              <w:t xml:space="preserve"> D.J., </w:t>
            </w:r>
            <w:proofErr w:type="spellStart"/>
            <w:r w:rsidR="00CB0D02">
              <w:rPr>
                <w:color w:val="000000"/>
                <w:sz w:val="20"/>
                <w:szCs w:val="20"/>
                <w:lang w:val="en-US"/>
              </w:rPr>
              <w:t>Hadad</w:t>
            </w:r>
            <w:proofErr w:type="spellEnd"/>
            <w:r w:rsidR="00CB0D02">
              <w:rPr>
                <w:color w:val="000000"/>
                <w:sz w:val="20"/>
                <w:szCs w:val="20"/>
                <w:lang w:val="en-US"/>
              </w:rPr>
              <w:t>, C.M.,</w:t>
            </w:r>
            <w:r w:rsidR="002C7F33">
              <w:rPr>
                <w:color w:val="000000"/>
                <w:sz w:val="20"/>
                <w:szCs w:val="20"/>
                <w:lang w:val="en-US"/>
              </w:rPr>
              <w:t xml:space="preserve"> Organic Chemistry. </w:t>
            </w:r>
          </w:p>
          <w:p w:rsidR="002C7F33" w:rsidRDefault="00CB0D02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8D492D">
              <w:rPr>
                <w:color w:val="000000"/>
                <w:sz w:val="20"/>
                <w:szCs w:val="20"/>
              </w:rPr>
              <w:t>Solomons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G. </w:t>
            </w:r>
            <w:proofErr w:type="spellStart"/>
            <w:r w:rsidRPr="008D492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492D">
              <w:rPr>
                <w:color w:val="000000"/>
                <w:sz w:val="20"/>
                <w:szCs w:val="20"/>
              </w:rPr>
              <w:t>Fryhle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C. ,</w:t>
            </w:r>
            <w:proofErr w:type="gramStart"/>
            <w:r w:rsidRPr="008D492D">
              <w:rPr>
                <w:color w:val="000000"/>
                <w:sz w:val="20"/>
                <w:szCs w:val="20"/>
              </w:rPr>
              <w:t>(</w:t>
            </w:r>
            <w:proofErr w:type="gramEnd"/>
            <w:r w:rsidR="002C7F33">
              <w:rPr>
                <w:color w:val="000000"/>
                <w:sz w:val="20"/>
                <w:szCs w:val="20"/>
                <w:lang w:val="en-US"/>
              </w:rPr>
              <w:t xml:space="preserve">Organic Chemistry. </w:t>
            </w:r>
          </w:p>
          <w:p w:rsidR="00800488" w:rsidRPr="00831B93" w:rsidRDefault="00CB0D02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8D492D">
              <w:rPr>
                <w:color w:val="000000"/>
                <w:sz w:val="20"/>
                <w:szCs w:val="20"/>
              </w:rPr>
              <w:t>Fessenden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R. T</w:t>
            </w:r>
            <w:proofErr w:type="gramStart"/>
            <w:r w:rsidRPr="008D492D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8D492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492D">
              <w:rPr>
                <w:color w:val="000000"/>
                <w:sz w:val="20"/>
                <w:szCs w:val="20"/>
              </w:rPr>
              <w:t>Fessenden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J. S. </w:t>
            </w:r>
            <w:proofErr w:type="spellStart"/>
            <w:r w:rsidRPr="008D492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492D">
              <w:rPr>
                <w:color w:val="000000"/>
                <w:sz w:val="20"/>
                <w:szCs w:val="20"/>
              </w:rPr>
              <w:t>Logue</w:t>
            </w:r>
            <w:proofErr w:type="spellEnd"/>
            <w:r w:rsidRPr="008D492D">
              <w:rPr>
                <w:color w:val="000000"/>
                <w:sz w:val="20"/>
                <w:szCs w:val="20"/>
              </w:rPr>
              <w:t xml:space="preserve"> W. M., </w:t>
            </w:r>
            <w:r w:rsidR="008207D5" w:rsidRPr="008207D5">
              <w:rPr>
                <w:color w:val="000000"/>
                <w:sz w:val="20"/>
                <w:szCs w:val="20"/>
                <w:lang w:val="en-US"/>
              </w:rPr>
              <w:t>Organic Chemistry.</w:t>
            </w:r>
          </w:p>
        </w:tc>
      </w:tr>
      <w:tr w:rsidR="00800488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335490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AC53B3">
        <w:trPr>
          <w:trHeight w:val="585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p w:rsidR="00800488" w:rsidRPr="00831B93" w:rsidRDefault="00335490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335490">
              <w:rPr>
                <w:color w:val="000000"/>
                <w:sz w:val="20"/>
                <w:szCs w:val="20"/>
                <w:lang w:val="en-US"/>
              </w:rPr>
              <w:t>There is no prerequisite or co-requisite for this course.</w:t>
            </w:r>
            <w:r w:rsidR="008042D8">
              <w:t xml:space="preserve"> </w:t>
            </w:r>
            <w:r w:rsidR="008042D8" w:rsidRPr="008042D8">
              <w:rPr>
                <w:color w:val="000000"/>
                <w:sz w:val="20"/>
                <w:szCs w:val="20"/>
                <w:lang w:val="en-US"/>
              </w:rPr>
              <w:t>Compulsory attendance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ED7B37" w:rsidP="0033549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</w:t>
            </w:r>
            <w:r w:rsidR="008042D8">
              <w:rPr>
                <w:color w:val="000000"/>
                <w:sz w:val="20"/>
                <w:szCs w:val="20"/>
                <w:lang w:val="en-US"/>
              </w:rPr>
              <w:t>ompulsory</w:t>
            </w:r>
            <w:r w:rsidR="00F86158">
              <w:rPr>
                <w:color w:val="000000"/>
                <w:sz w:val="20"/>
                <w:szCs w:val="20"/>
                <w:lang w:val="en-US"/>
              </w:rPr>
              <w:t>, theoretic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7B3C0C" w:rsidP="007B3C0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335490" w:rsidRPr="00831B93" w:rsidTr="00AC53B3">
        <w:trPr>
          <w:trHeight w:val="342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335490">
              <w:rPr>
                <w:color w:val="000000"/>
                <w:sz w:val="20"/>
                <w:szCs w:val="20"/>
                <w:lang w:val="en-US"/>
              </w:rPr>
              <w:t xml:space="preserve">To learn basic properties of organic compounds and their </w:t>
            </w:r>
            <w:r w:rsidR="002A77B2" w:rsidRPr="00335490">
              <w:rPr>
                <w:color w:val="000000"/>
                <w:sz w:val="20"/>
                <w:szCs w:val="20"/>
                <w:lang w:val="en-US"/>
              </w:rPr>
              <w:t>behavior</w:t>
            </w:r>
            <w:r w:rsidRPr="00335490">
              <w:rPr>
                <w:color w:val="000000"/>
                <w:sz w:val="20"/>
                <w:szCs w:val="20"/>
                <w:lang w:val="en-US"/>
              </w:rPr>
              <w:t xml:space="preserve"> in organic reaction</w:t>
            </w:r>
            <w:r w:rsidR="00707D37">
              <w:rPr>
                <w:color w:val="000000"/>
                <w:sz w:val="20"/>
                <w:szCs w:val="20"/>
                <w:lang w:val="en-US"/>
              </w:rPr>
              <w:t>s</w:t>
            </w:r>
            <w:r w:rsidR="000E547A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0E547A" w:rsidRDefault="000E547A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0E547A">
              <w:rPr>
                <w:color w:val="000000"/>
                <w:sz w:val="20"/>
                <w:szCs w:val="20"/>
                <w:lang w:val="en-US"/>
              </w:rPr>
              <w:t>Learning chemistry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knowledge with the experiments.</w:t>
            </w:r>
          </w:p>
          <w:p w:rsidR="000E547A" w:rsidRPr="00831B93" w:rsidRDefault="000E547A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0E547A">
              <w:rPr>
                <w:color w:val="000000"/>
                <w:sz w:val="20"/>
                <w:szCs w:val="20"/>
                <w:lang w:val="en-US"/>
              </w:rPr>
              <w:t>Understanding the relationship between daily life and chemicals.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751E7B" w:rsidRDefault="00751E7B" w:rsidP="00912DF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51E7B">
              <w:rPr>
                <w:color w:val="000000"/>
                <w:sz w:val="20"/>
                <w:szCs w:val="20"/>
              </w:rPr>
              <w:t>Student</w:t>
            </w:r>
            <w:proofErr w:type="spellEnd"/>
            <w:r w:rsidRPr="00751E7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E7B">
              <w:rPr>
                <w:color w:val="000000"/>
                <w:sz w:val="20"/>
                <w:szCs w:val="20"/>
              </w:rPr>
              <w:t>who</w:t>
            </w:r>
            <w:proofErr w:type="spellEnd"/>
            <w:r w:rsidRPr="00751E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E7B">
              <w:rPr>
                <w:color w:val="000000"/>
                <w:sz w:val="20"/>
                <w:szCs w:val="20"/>
              </w:rPr>
              <w:t>pass</w:t>
            </w:r>
            <w:r w:rsidR="00B84E47">
              <w:rPr>
                <w:color w:val="000000"/>
                <w:sz w:val="20"/>
                <w:szCs w:val="20"/>
              </w:rPr>
              <w:t>ed</w:t>
            </w:r>
            <w:proofErr w:type="spellEnd"/>
            <w:r w:rsidR="00B84E4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84E47">
              <w:rPr>
                <w:color w:val="000000"/>
                <w:sz w:val="20"/>
                <w:szCs w:val="20"/>
              </w:rPr>
              <w:t>the</w:t>
            </w:r>
            <w:proofErr w:type="spellEnd"/>
            <w:r w:rsidR="00B84E4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84E47">
              <w:rPr>
                <w:color w:val="000000"/>
                <w:sz w:val="20"/>
                <w:szCs w:val="20"/>
              </w:rPr>
              <w:t>course</w:t>
            </w:r>
            <w:proofErr w:type="spellEnd"/>
            <w:r w:rsidR="00B84E4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84E47">
              <w:rPr>
                <w:color w:val="000000"/>
                <w:sz w:val="20"/>
                <w:szCs w:val="20"/>
              </w:rPr>
              <w:t>satisfactorily</w:t>
            </w:r>
            <w:proofErr w:type="spellEnd"/>
            <w:r w:rsidRPr="00751E7B">
              <w:rPr>
                <w:color w:val="000000"/>
                <w:sz w:val="20"/>
                <w:szCs w:val="20"/>
              </w:rPr>
              <w:t>:</w:t>
            </w:r>
          </w:p>
          <w:p w:rsidR="00912DF9" w:rsidRPr="009D7E45" w:rsidRDefault="00912DF9" w:rsidP="00912DF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Pr="00532652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will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gain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a </w:t>
            </w:r>
            <w:proofErr w:type="spellStart"/>
            <w:r w:rsidR="00751E7B" w:rsidRPr="00751E7B">
              <w:rPr>
                <w:sz w:val="20"/>
                <w:szCs w:val="20"/>
              </w:rPr>
              <w:t>knowledge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about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r w:rsidR="00CD0CBA">
              <w:rPr>
                <w:color w:val="000000"/>
                <w:sz w:val="20"/>
                <w:szCs w:val="20"/>
                <w:lang w:val="en-US"/>
              </w:rPr>
              <w:t>c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hemical </w:t>
            </w:r>
            <w:r w:rsidR="00B84E47">
              <w:rPr>
                <w:color w:val="000000"/>
                <w:sz w:val="20"/>
                <w:szCs w:val="20"/>
                <w:lang w:val="en-US"/>
              </w:rPr>
              <w:t>b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onding</w:t>
            </w:r>
          </w:p>
          <w:p w:rsidR="00912DF9" w:rsidRDefault="00912DF9" w:rsidP="00912DF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51E7B">
              <w:rPr>
                <w:sz w:val="20"/>
                <w:szCs w:val="20"/>
              </w:rPr>
              <w:t>will</w:t>
            </w:r>
            <w:proofErr w:type="spellEnd"/>
            <w:r w:rsidR="00751E7B">
              <w:rPr>
                <w:sz w:val="20"/>
                <w:szCs w:val="20"/>
              </w:rPr>
              <w:t xml:space="preserve"> </w:t>
            </w:r>
            <w:proofErr w:type="spellStart"/>
            <w:r w:rsidR="00751E7B">
              <w:rPr>
                <w:sz w:val="20"/>
                <w:szCs w:val="20"/>
              </w:rPr>
              <w:t>know</w:t>
            </w:r>
            <w:proofErr w:type="spellEnd"/>
            <w:r w:rsidR="00751E7B">
              <w:rPr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structure</w:t>
            </w:r>
            <w:r w:rsidR="00751E7B">
              <w:rPr>
                <w:color w:val="000000"/>
                <w:sz w:val="20"/>
                <w:szCs w:val="20"/>
              </w:rPr>
              <w:t>s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aliphatic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aromatic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organic</w:t>
            </w:r>
            <w:proofErr w:type="spellEnd"/>
            <w:r w:rsidRPr="00912DF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2DF9">
              <w:rPr>
                <w:color w:val="000000"/>
                <w:sz w:val="20"/>
                <w:szCs w:val="20"/>
              </w:rPr>
              <w:t>compounds</w:t>
            </w:r>
            <w:proofErr w:type="spellEnd"/>
          </w:p>
          <w:p w:rsidR="00912DF9" w:rsidRPr="009D7E45" w:rsidRDefault="00912DF9" w:rsidP="00912D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proofErr w:type="spellStart"/>
            <w:r w:rsidR="00751E7B" w:rsidRPr="00751E7B">
              <w:rPr>
                <w:sz w:val="20"/>
                <w:szCs w:val="20"/>
              </w:rPr>
              <w:t>will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gain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a </w:t>
            </w:r>
            <w:proofErr w:type="spellStart"/>
            <w:r w:rsidR="00751E7B" w:rsidRPr="00751E7B">
              <w:rPr>
                <w:sz w:val="20"/>
                <w:szCs w:val="20"/>
              </w:rPr>
              <w:t>knowledge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about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the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reactions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aliphatic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aromatic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organic</w:t>
            </w:r>
            <w:proofErr w:type="spellEnd"/>
            <w:r w:rsidR="00297D7B" w:rsidRPr="00297D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7D7B" w:rsidRPr="00297D7B">
              <w:rPr>
                <w:color w:val="000000"/>
                <w:sz w:val="20"/>
                <w:szCs w:val="20"/>
              </w:rPr>
              <w:t>compounds</w:t>
            </w:r>
            <w:proofErr w:type="spellEnd"/>
          </w:p>
          <w:p w:rsidR="00912DF9" w:rsidRDefault="00912DF9" w:rsidP="00912D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9D7E45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will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gain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a </w:t>
            </w:r>
            <w:proofErr w:type="spellStart"/>
            <w:r w:rsidR="00751E7B" w:rsidRPr="00751E7B">
              <w:rPr>
                <w:sz w:val="20"/>
                <w:szCs w:val="20"/>
              </w:rPr>
              <w:t>knowledge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sz w:val="20"/>
                <w:szCs w:val="20"/>
              </w:rPr>
              <w:t>about</w:t>
            </w:r>
            <w:proofErr w:type="spellEnd"/>
            <w:r w:rsidR="00751E7B" w:rsidRPr="00751E7B">
              <w:rPr>
                <w:sz w:val="20"/>
                <w:szCs w:val="20"/>
              </w:rPr>
              <w:t xml:space="preserve"> </w:t>
            </w:r>
            <w:proofErr w:type="spellStart"/>
            <w:r w:rsidR="00EC53B5">
              <w:rPr>
                <w:sz w:val="20"/>
                <w:szCs w:val="20"/>
              </w:rPr>
              <w:t>s</w:t>
            </w:r>
            <w:r w:rsidR="009806BC">
              <w:rPr>
                <w:sz w:val="20"/>
                <w:szCs w:val="20"/>
              </w:rPr>
              <w:t>tereochemistry</w:t>
            </w:r>
            <w:proofErr w:type="spellEnd"/>
          </w:p>
          <w:p w:rsidR="00912DF9" w:rsidRPr="009D7E45" w:rsidRDefault="00912DF9" w:rsidP="00912D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 </w:t>
            </w:r>
            <w:proofErr w:type="spellStart"/>
            <w:r w:rsidR="00751E7B" w:rsidRPr="00751E7B">
              <w:rPr>
                <w:color w:val="000000"/>
                <w:sz w:val="20"/>
                <w:szCs w:val="20"/>
              </w:rPr>
              <w:t>will</w:t>
            </w:r>
            <w:proofErr w:type="spellEnd"/>
            <w:r w:rsidR="00751E7B" w:rsidRPr="00751E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color w:val="000000"/>
                <w:sz w:val="20"/>
                <w:szCs w:val="20"/>
              </w:rPr>
              <w:t>gain</w:t>
            </w:r>
            <w:proofErr w:type="spellEnd"/>
            <w:r w:rsidR="00751E7B" w:rsidRPr="00751E7B"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 w:rsidR="00751E7B" w:rsidRPr="00751E7B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="00751E7B" w:rsidRPr="00751E7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51E7B" w:rsidRPr="00751E7B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="00751E7B" w:rsidRPr="00751E7B">
              <w:rPr>
                <w:color w:val="000000"/>
                <w:sz w:val="20"/>
                <w:szCs w:val="20"/>
              </w:rPr>
              <w:t xml:space="preserve"> </w:t>
            </w:r>
            <w:r w:rsidR="00EC53B5">
              <w:rPr>
                <w:color w:val="000000"/>
                <w:sz w:val="20"/>
                <w:szCs w:val="20"/>
                <w:lang w:val="en-US"/>
              </w:rPr>
              <w:t>f</w:t>
            </w:r>
            <w:r w:rsidR="009806BC">
              <w:rPr>
                <w:color w:val="000000"/>
                <w:sz w:val="20"/>
                <w:szCs w:val="20"/>
                <w:lang w:val="en-US"/>
              </w:rPr>
              <w:t xml:space="preserve">ree </w:t>
            </w:r>
            <w:r w:rsidR="00EC53B5">
              <w:rPr>
                <w:color w:val="000000"/>
                <w:sz w:val="20"/>
                <w:szCs w:val="20"/>
                <w:lang w:val="en-US"/>
              </w:rPr>
              <w:t>r</w:t>
            </w:r>
            <w:r w:rsidR="009806BC">
              <w:rPr>
                <w:color w:val="000000"/>
                <w:sz w:val="20"/>
                <w:szCs w:val="20"/>
                <w:lang w:val="en-US"/>
              </w:rPr>
              <w:t>adicals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335490">
              <w:rPr>
                <w:color w:val="000000"/>
                <w:sz w:val="20"/>
                <w:szCs w:val="20"/>
                <w:lang w:val="en-US"/>
              </w:rPr>
              <w:t xml:space="preserve"> The mode</w:t>
            </w:r>
            <w:r w:rsidR="00EC6785">
              <w:rPr>
                <w:color w:val="000000"/>
                <w:sz w:val="20"/>
                <w:szCs w:val="20"/>
                <w:lang w:val="en-US"/>
              </w:rPr>
              <w:t xml:space="preserve"> of delivery of this course is f</w:t>
            </w:r>
            <w:r w:rsidRPr="00335490">
              <w:rPr>
                <w:color w:val="000000"/>
                <w:sz w:val="20"/>
                <w:szCs w:val="20"/>
                <w:lang w:val="en-US"/>
              </w:rPr>
              <w:t>ace to face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p w:rsidR="00372B49" w:rsidRPr="00831B93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FA23D1">
              <w:rPr>
                <w:b/>
                <w:color w:val="000000"/>
                <w:sz w:val="20"/>
                <w:szCs w:val="20"/>
                <w:lang w:val="en-US"/>
              </w:rPr>
              <w:t>1.  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="00BE60A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Chemical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Bonding</w:t>
            </w:r>
          </w:p>
          <w:p w:rsidR="00372B49" w:rsidRPr="00831B93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FA23D1">
              <w:rPr>
                <w:b/>
                <w:color w:val="000000"/>
                <w:sz w:val="20"/>
                <w:szCs w:val="20"/>
                <w:lang w:val="en-US"/>
              </w:rPr>
              <w:t>2.  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 xml:space="preserve"> Alkanes and Cycloalkanes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FA23D1">
              <w:rPr>
                <w:b/>
                <w:color w:val="000000"/>
                <w:sz w:val="20"/>
                <w:szCs w:val="20"/>
                <w:lang w:val="en-US"/>
              </w:rPr>
              <w:t>3.  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Alcohols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and Alkyl Halides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FA23D1">
              <w:rPr>
                <w:b/>
                <w:color w:val="000000"/>
                <w:sz w:val="20"/>
                <w:szCs w:val="20"/>
                <w:lang w:val="en-US"/>
              </w:rPr>
              <w:t>4.  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  Alke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nes and Alkynes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I. Structure and Preparation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FA23D1">
              <w:rPr>
                <w:b/>
                <w:color w:val="000000"/>
                <w:sz w:val="20"/>
                <w:szCs w:val="20"/>
                <w:lang w:val="en-US"/>
              </w:rPr>
              <w:t>5.  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  Alke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>nes and Alkynes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II. Reactions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FA23D1">
              <w:rPr>
                <w:b/>
                <w:color w:val="000000"/>
                <w:sz w:val="20"/>
                <w:szCs w:val="20"/>
                <w:lang w:val="en-US"/>
              </w:rPr>
              <w:t>6.  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>
              <w:t xml:space="preserve"> </w:t>
            </w:r>
            <w:r w:rsidRPr="00A30DD3">
              <w:rPr>
                <w:color w:val="000000"/>
                <w:sz w:val="20"/>
                <w:szCs w:val="20"/>
                <w:lang w:val="en-US"/>
              </w:rPr>
              <w:t>Aromatic Compounds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FA23D1">
              <w:rPr>
                <w:b/>
                <w:color w:val="000000"/>
                <w:sz w:val="20"/>
                <w:szCs w:val="20"/>
                <w:lang w:val="en-US"/>
              </w:rPr>
              <w:t>7.  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  Stereochemistry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FA23D1">
              <w:rPr>
                <w:b/>
                <w:color w:val="000000"/>
                <w:sz w:val="20"/>
                <w:szCs w:val="20"/>
                <w:lang w:val="en-US"/>
              </w:rPr>
              <w:t>8.  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  Nucleophilic Substitution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FA23D1">
              <w:rPr>
                <w:b/>
                <w:color w:val="000000"/>
                <w:sz w:val="20"/>
                <w:szCs w:val="20"/>
                <w:lang w:val="en-US"/>
              </w:rPr>
              <w:t>9.  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  Free Radicals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FA23D1">
              <w:rPr>
                <w:b/>
                <w:color w:val="000000"/>
                <w:sz w:val="20"/>
                <w:szCs w:val="20"/>
                <w:lang w:val="en-US"/>
              </w:rPr>
              <w:t>10. 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Pr="00176EED">
              <w:rPr>
                <w:color w:val="000000"/>
                <w:sz w:val="20"/>
                <w:szCs w:val="20"/>
                <w:lang w:val="en-US"/>
              </w:rPr>
              <w:t>Alcohols,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Ethers and Phenols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FA23D1">
              <w:rPr>
                <w:b/>
                <w:color w:val="000000"/>
                <w:sz w:val="20"/>
                <w:szCs w:val="20"/>
                <w:lang w:val="en-US"/>
              </w:rPr>
              <w:t>11. 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Pr="00176EED">
              <w:rPr>
                <w:color w:val="000000"/>
                <w:sz w:val="20"/>
                <w:szCs w:val="20"/>
                <w:lang w:val="en-US"/>
              </w:rPr>
              <w:t>Aldehydes and Ketones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FA23D1">
              <w:rPr>
                <w:b/>
                <w:color w:val="000000"/>
                <w:sz w:val="20"/>
                <w:szCs w:val="20"/>
                <w:lang w:val="en-US"/>
              </w:rPr>
              <w:t>12. 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>
              <w:t xml:space="preserve"> </w:t>
            </w:r>
            <w:r w:rsidRPr="00176EED">
              <w:rPr>
                <w:color w:val="000000"/>
                <w:sz w:val="20"/>
                <w:szCs w:val="20"/>
                <w:lang w:val="en-US"/>
              </w:rPr>
              <w:t>Carboxylic Acids</w:t>
            </w:r>
          </w:p>
          <w:p w:rsidR="00372B49" w:rsidRDefault="00372B49" w:rsidP="00372B49">
            <w:pPr>
              <w:rPr>
                <w:color w:val="000000"/>
                <w:sz w:val="20"/>
                <w:szCs w:val="20"/>
                <w:lang w:val="en-US"/>
              </w:rPr>
            </w:pPr>
            <w:r w:rsidRPr="00FA23D1">
              <w:rPr>
                <w:b/>
                <w:color w:val="000000"/>
                <w:sz w:val="20"/>
                <w:szCs w:val="20"/>
                <w:lang w:val="en-US"/>
              </w:rPr>
              <w:t>13. 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>
              <w:t xml:space="preserve"> </w:t>
            </w:r>
            <w:r w:rsidRPr="00176EED">
              <w:rPr>
                <w:color w:val="000000"/>
                <w:sz w:val="20"/>
                <w:szCs w:val="20"/>
                <w:lang w:val="en-US"/>
              </w:rPr>
              <w:t>Carboxylic Acid Derivatives</w:t>
            </w:r>
          </w:p>
          <w:p w:rsidR="00335490" w:rsidRPr="007437B9" w:rsidRDefault="00372B49" w:rsidP="007437B9">
            <w:pPr>
              <w:rPr>
                <w:color w:val="000000"/>
                <w:sz w:val="20"/>
                <w:szCs w:val="20"/>
                <w:lang w:val="en-US"/>
              </w:rPr>
            </w:pPr>
            <w:r w:rsidRPr="00FA23D1">
              <w:rPr>
                <w:b/>
                <w:color w:val="000000"/>
                <w:sz w:val="20"/>
                <w:szCs w:val="20"/>
                <w:lang w:val="en-US"/>
              </w:rPr>
              <w:t>14.  Week</w:t>
            </w:r>
            <w:r w:rsidRPr="00372B49">
              <w:rPr>
                <w:color w:val="000000"/>
                <w:sz w:val="20"/>
                <w:szCs w:val="20"/>
                <w:lang w:val="en-US"/>
              </w:rPr>
              <w:t xml:space="preserve">    Amines</w:t>
            </w:r>
            <w:proofErr w:type="gramStart"/>
            <w:r w:rsidR="00335490" w:rsidRPr="00372B49">
              <w:rPr>
                <w:color w:val="000000"/>
                <w:sz w:val="20"/>
                <w:szCs w:val="20"/>
                <w:lang w:val="en-US"/>
              </w:rPr>
              <w:t>.</w:t>
            </w:r>
            <w:r w:rsidR="00335490" w:rsidRPr="007437B9">
              <w:rPr>
                <w:color w:val="000000"/>
                <w:sz w:val="20"/>
                <w:szCs w:val="20"/>
                <w:lang w:val="en-US"/>
              </w:rPr>
              <w:t>.</w:t>
            </w:r>
            <w:proofErr w:type="gramEnd"/>
          </w:p>
        </w:tc>
      </w:tr>
      <w:tr w:rsidR="00335490" w:rsidRPr="00831B93" w:rsidTr="00AC53B3">
        <w:trPr>
          <w:trHeight w:val="153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335490" w:rsidRPr="00831B93" w:rsidRDefault="00335490" w:rsidP="00335490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335490" w:rsidP="00FA23D1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335490" w:rsidRPr="00831B93" w:rsidRDefault="00335490" w:rsidP="00FA23D1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335490" w:rsidRPr="00831B93" w:rsidTr="00AC53B3">
        <w:trPr>
          <w:trHeight w:val="7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25"/>
              <w:gridCol w:w="1049"/>
              <w:gridCol w:w="1339"/>
            </w:tblGrid>
            <w:tr w:rsidR="00335490" w:rsidRPr="00831B93" w:rsidTr="00D17BAA">
              <w:trPr>
                <w:trHeight w:val="49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335490" w:rsidRPr="00831B93" w:rsidTr="00D17BAA">
              <w:trPr>
                <w:trHeight w:val="236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335490" w:rsidRPr="00831B93" w:rsidTr="00D17BAA">
              <w:trPr>
                <w:trHeight w:val="236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335490" w:rsidRPr="00831B93" w:rsidTr="00D17BAA">
              <w:trPr>
                <w:trHeight w:val="236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181552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181552" w:rsidRDefault="001864CA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</w:t>
                  </w:r>
                  <w:r w:rsidR="00335490" w:rsidRPr="00181552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35490" w:rsidRPr="00831B93" w:rsidTr="00AC53B3">
        <w:trPr>
          <w:trHeight w:val="70"/>
        </w:trPr>
        <w:tc>
          <w:tcPr>
            <w:tcW w:w="2670" w:type="dxa"/>
            <w:shd w:val="clear" w:color="auto" w:fill="DEEAF6"/>
            <w:noWrap/>
            <w:vAlign w:val="center"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Workload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tbl>
            <w:tblPr>
              <w:tblW w:w="730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36"/>
              <w:gridCol w:w="809"/>
              <w:gridCol w:w="905"/>
              <w:gridCol w:w="1058"/>
            </w:tblGrid>
            <w:tr w:rsidR="00335490" w:rsidRPr="00831B93" w:rsidTr="00FA23D1">
              <w:trPr>
                <w:trHeight w:val="750"/>
                <w:jc w:val="center"/>
              </w:trPr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35490" w:rsidRPr="00831B93" w:rsidRDefault="00335490" w:rsidP="00B711F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B711F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B711F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B711FD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9439C2" w:rsidRPr="00831B93" w:rsidTr="00FA23D1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660D" w:rsidRPr="00831B93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56</w:t>
                  </w:r>
                </w:p>
              </w:tc>
            </w:tr>
            <w:tr w:rsidR="009439C2" w:rsidRPr="00831B93" w:rsidTr="00FA23D1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FA23D1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FA23D1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A23D1" w:rsidRPr="00831B93" w:rsidTr="00FA23D1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A23D1" w:rsidRPr="00831B93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3D1" w:rsidRPr="003F5AB5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3D1" w:rsidRPr="003F5AB5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3D1" w:rsidRPr="003F5AB5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FA23D1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FA23D1" w:rsidRPr="00831B93" w:rsidTr="00FA23D1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A23D1" w:rsidRPr="00831B93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3D1" w:rsidRPr="003F5AB5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3D1" w:rsidRPr="003F5AB5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3D1" w:rsidRPr="003F5AB5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A23D1" w:rsidRPr="00831B93" w:rsidTr="00FA23D1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A23D1" w:rsidRPr="00831B93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3D1" w:rsidRPr="003F5AB5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3D1" w:rsidRPr="003F5AB5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3D1" w:rsidRPr="003F5AB5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A23D1" w:rsidRPr="00831B93" w:rsidTr="00FA23D1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A23D1" w:rsidRPr="00831B93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3D1" w:rsidRPr="003F5AB5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3D1" w:rsidRPr="003F5AB5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3D1" w:rsidRPr="003F5AB5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FA23D1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9439C2" w:rsidRPr="00831B93" w:rsidTr="00FA23D1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39C2" w:rsidRPr="00831B93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9439C2" w:rsidRPr="00831B93" w:rsidTr="00FA23D1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39C2" w:rsidRPr="00831B93" w:rsidRDefault="009439C2" w:rsidP="00B711FD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18</w:t>
                  </w:r>
                </w:p>
              </w:tc>
            </w:tr>
            <w:tr w:rsidR="00FA23D1" w:rsidRPr="00831B93" w:rsidTr="00FA23D1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23D1" w:rsidRPr="00831B93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3D1" w:rsidRPr="003F5AB5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3D1" w:rsidRPr="003F5AB5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3D1" w:rsidRPr="003F5AB5" w:rsidRDefault="00FA23D1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439C2" w:rsidRPr="00831B93" w:rsidTr="00FA23D1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</w:tr>
            <w:tr w:rsidR="009439C2" w:rsidRPr="00831B93" w:rsidTr="00FA23D1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F7C47">
                    <w:rPr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color w:val="000000"/>
                      <w:sz w:val="18"/>
                      <w:szCs w:val="18"/>
                    </w:rPr>
                    <w:t>88</w:t>
                  </w:r>
                </w:p>
              </w:tc>
            </w:tr>
            <w:tr w:rsidR="009439C2" w:rsidRPr="00831B93" w:rsidTr="00FA23D1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39C2" w:rsidRPr="00831B93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39C2" w:rsidRPr="003F5AB5" w:rsidRDefault="009439C2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335490" w:rsidRPr="00831B93" w:rsidRDefault="00335490" w:rsidP="0033549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C53B3" w:rsidRPr="00831B93" w:rsidTr="00AC53B3">
        <w:trPr>
          <w:trHeight w:val="1635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AC53B3" w:rsidRPr="00831B93" w:rsidRDefault="00AC53B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tbl>
            <w:tblPr>
              <w:tblW w:w="764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4"/>
              <w:gridCol w:w="5557"/>
              <w:gridCol w:w="335"/>
              <w:gridCol w:w="335"/>
              <w:gridCol w:w="335"/>
              <w:gridCol w:w="335"/>
              <w:gridCol w:w="340"/>
            </w:tblGrid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E9063B" w:rsidRDefault="00AC53B3" w:rsidP="00B711FD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identify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formulate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solve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complex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problems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select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apply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proper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analysis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modeling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methods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this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purpose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complex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system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process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device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product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under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realistic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constraints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conditions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such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way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meet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desired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result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apply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methods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this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purpose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 (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Realistic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constraints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conditions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include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factors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such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economic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environmental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sustainability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manufacturability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ethics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health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safety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social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political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according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nature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devise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select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use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techniques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tools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needed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practice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employ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technologies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effectively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conduct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experiments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gather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AC53B3">
                    <w:rPr>
                      <w:color w:val="000000"/>
                      <w:sz w:val="18"/>
                      <w:szCs w:val="18"/>
                    </w:rPr>
                    <w:t>data</w:t>
                  </w:r>
                  <w:proofErr w:type="gram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analyze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interpret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results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investigating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problems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work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efficiently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intra-disciplinary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teams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037A8C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work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efficiently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multi-disciplinary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teams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37A8C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037A8C" w:rsidRDefault="00037A8C" w:rsidP="00B711FD">
                  <w:pPr>
                    <w:framePr w:hSpace="142" w:wrap="around" w:vAnchor="text" w:hAnchor="margin" w:xAlign="center" w:y="1"/>
                    <w:rPr>
                      <w:rFonts w:ascii="Times" w:hAnsi="Times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work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individually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037A8C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communicate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effectively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Turkish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/English,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both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orally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writing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write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effective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reports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comprehend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written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report</w:t>
                  </w:r>
                  <w:r w:rsidR="0057122A">
                    <w:rPr>
                      <w:rFonts w:ascii="Times" w:hAnsi="Times"/>
                      <w:sz w:val="18"/>
                      <w:szCs w:val="18"/>
                    </w:rPr>
                    <w:t>s</w:t>
                  </w:r>
                  <w:proofErr w:type="spellEnd"/>
                  <w:r w:rsidR="0057122A">
                    <w:rPr>
                      <w:rFonts w:ascii="Times" w:hAnsi="Time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7122A">
                    <w:rPr>
                      <w:rFonts w:ascii="Times" w:hAnsi="Times"/>
                      <w:sz w:val="18"/>
                      <w:szCs w:val="18"/>
                    </w:rPr>
                    <w:lastRenderedPageBreak/>
                    <w:t>make</w:t>
                  </w:r>
                  <w:proofErr w:type="spellEnd"/>
                  <w:r w:rsidR="0057122A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7122A">
                    <w:rPr>
                      <w:rFonts w:ascii="Times" w:hAnsi="Times"/>
                      <w:sz w:val="18"/>
                      <w:szCs w:val="18"/>
                    </w:rPr>
                    <w:t>effective</w:t>
                  </w:r>
                  <w:proofErr w:type="spellEnd"/>
                  <w:r w:rsidR="0057122A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7122A">
                    <w:rPr>
                      <w:rFonts w:ascii="Times" w:hAnsi="Times"/>
                      <w:sz w:val="18"/>
                      <w:szCs w:val="18"/>
                    </w:rPr>
                    <w:t>presentations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37A8C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037A8C" w:rsidRDefault="00037A8C" w:rsidP="00B711FD">
                  <w:pPr>
                    <w:framePr w:hSpace="142" w:wrap="around" w:vAnchor="text" w:hAnchor="margin" w:xAlign="center" w:y="1"/>
                    <w:rPr>
                      <w:rFonts w:ascii="Times" w:hAnsi="Times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Prepare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design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production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reports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give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receive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clear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intelligible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instructions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Recognition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need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lifelong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learning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access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follow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developments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science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technology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continue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educate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him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/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herself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037A8C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Awareness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professional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ethical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responsibility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037A8C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business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practices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such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project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management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management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change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management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037A8C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awareness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entrepreneurship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innovation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sustainable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development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16154B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contemporary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AC53B3">
                    <w:rPr>
                      <w:color w:val="000000"/>
                      <w:sz w:val="18"/>
                      <w:szCs w:val="18"/>
                    </w:rPr>
                    <w:t>global</w:t>
                  </w:r>
                  <w:proofErr w:type="gram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societal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effects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practices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health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environment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safety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AC53B3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awareness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consequences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solutions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37A8C" w:rsidRPr="009D7E45" w:rsidTr="00AC53B3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AC53B3" w:rsidRDefault="00037A8C" w:rsidP="00B711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standards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used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engineering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practice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37A8C" w:rsidRPr="009D7E45" w:rsidRDefault="00037A8C" w:rsidP="00B711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AC53B3" w:rsidRPr="009D7E45" w:rsidRDefault="00AC53B3" w:rsidP="00AC53B3">
            <w:pPr>
              <w:rPr>
                <w:color w:val="000000"/>
                <w:sz w:val="20"/>
                <w:szCs w:val="20"/>
              </w:rPr>
            </w:pPr>
          </w:p>
        </w:tc>
      </w:tr>
      <w:tr w:rsidR="00AC53B3" w:rsidRPr="00831B93" w:rsidTr="00AC53B3">
        <w:trPr>
          <w:trHeight w:val="1209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AC53B3" w:rsidRPr="00831B93" w:rsidRDefault="00AC53B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8032" w:type="dxa"/>
            <w:shd w:val="clear" w:color="auto" w:fill="auto"/>
            <w:vAlign w:val="center"/>
            <w:hideMark/>
          </w:tcPr>
          <w:p w:rsidR="007A763F" w:rsidRPr="007A763F" w:rsidRDefault="007A763F" w:rsidP="007A763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Zeynel Seferoğlu(</w:t>
            </w:r>
            <w:hyperlink r:id="rId6" w:history="1">
              <w:r w:rsidRPr="0065641E">
                <w:rPr>
                  <w:rStyle w:val="Kpr"/>
                  <w:sz w:val="20"/>
                  <w:szCs w:val="20"/>
                </w:rPr>
                <w:t>znseferoglu@gazi.edu.tr</w:t>
              </w:r>
            </w:hyperlink>
            <w:r>
              <w:rPr>
                <w:color w:val="000000"/>
                <w:sz w:val="20"/>
                <w:szCs w:val="20"/>
              </w:rPr>
              <w:t>)</w:t>
            </w:r>
          </w:p>
          <w:p w:rsidR="00AC53B3" w:rsidRDefault="00AC53B3" w:rsidP="00AC53B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Nebahat Değirmenbaşı (</w:t>
            </w:r>
            <w:hyperlink r:id="rId7" w:history="1">
              <w:r w:rsidRPr="0073419D">
                <w:rPr>
                  <w:rStyle w:val="Kpr"/>
                  <w:sz w:val="20"/>
                  <w:szCs w:val="20"/>
                </w:rPr>
                <w:t>nebahatd@gazi.edu.tr</w:t>
              </w:r>
            </w:hyperlink>
            <w:r>
              <w:rPr>
                <w:color w:val="000000"/>
                <w:sz w:val="20"/>
                <w:szCs w:val="20"/>
              </w:rPr>
              <w:t>)</w:t>
            </w:r>
          </w:p>
          <w:p w:rsidR="00AC53B3" w:rsidRDefault="00AC53B3" w:rsidP="00AC53B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D74D40">
              <w:rPr>
                <w:color w:val="000000"/>
                <w:sz w:val="20"/>
                <w:szCs w:val="20"/>
              </w:rPr>
              <w:t>Assoc.Prof</w:t>
            </w:r>
            <w:proofErr w:type="spellEnd"/>
            <w:r w:rsidRPr="00D74D40">
              <w:rPr>
                <w:color w:val="000000"/>
                <w:sz w:val="20"/>
                <w:szCs w:val="20"/>
              </w:rPr>
              <w:t>. Dr. Serkan Yavuz (</w:t>
            </w:r>
            <w:hyperlink r:id="rId8" w:history="1">
              <w:r w:rsidRPr="00D74D40">
                <w:rPr>
                  <w:rStyle w:val="Kpr"/>
                  <w:sz w:val="20"/>
                  <w:szCs w:val="20"/>
                </w:rPr>
                <w:t>syavuz@gazi.edu.tr</w:t>
              </w:r>
            </w:hyperlink>
            <w:r w:rsidRPr="00D74D40">
              <w:rPr>
                <w:color w:val="000000"/>
                <w:sz w:val="20"/>
                <w:szCs w:val="20"/>
              </w:rPr>
              <w:t>)</w:t>
            </w:r>
          </w:p>
          <w:p w:rsidR="00AC53B3" w:rsidRPr="001E4AAD" w:rsidRDefault="00B277F9" w:rsidP="001E4AAD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D74D40">
              <w:rPr>
                <w:color w:val="000000"/>
                <w:sz w:val="20"/>
                <w:szCs w:val="20"/>
              </w:rPr>
              <w:t>Assoc.Prof</w:t>
            </w:r>
            <w:proofErr w:type="spellEnd"/>
            <w:r w:rsidRPr="00D74D40">
              <w:rPr>
                <w:color w:val="000000"/>
                <w:sz w:val="20"/>
                <w:szCs w:val="20"/>
              </w:rPr>
              <w:t xml:space="preserve">. Dr. </w:t>
            </w:r>
            <w:r w:rsidR="00AC53B3" w:rsidRPr="00D74D40">
              <w:rPr>
                <w:color w:val="000000"/>
                <w:sz w:val="20"/>
                <w:szCs w:val="20"/>
              </w:rPr>
              <w:t>Ebru Aktan (ebruak</w:t>
            </w:r>
            <w:r w:rsidR="00AC53B3">
              <w:rPr>
                <w:color w:val="000000"/>
                <w:sz w:val="20"/>
                <w:szCs w:val="20"/>
              </w:rPr>
              <w:t>t</w:t>
            </w:r>
            <w:r w:rsidR="00AC53B3" w:rsidRPr="00D74D40">
              <w:rPr>
                <w:color w:val="000000"/>
                <w:sz w:val="20"/>
                <w:szCs w:val="20"/>
              </w:rPr>
              <w:t>an@gazi.edu.tr)</w:t>
            </w:r>
          </w:p>
        </w:tc>
      </w:tr>
    </w:tbl>
    <w:p w:rsidR="00831005" w:rsidRPr="00831B93" w:rsidRDefault="00B711FD">
      <w:pPr>
        <w:rPr>
          <w:lang w:val="en-US"/>
        </w:rPr>
      </w:pPr>
    </w:p>
    <w:sectPr w:rsidR="00831005" w:rsidRPr="00831B93" w:rsidSect="00C060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118A3"/>
    <w:rsid w:val="000234F0"/>
    <w:rsid w:val="00031BA4"/>
    <w:rsid w:val="00037134"/>
    <w:rsid w:val="00037A8C"/>
    <w:rsid w:val="000550C6"/>
    <w:rsid w:val="0007007D"/>
    <w:rsid w:val="000720C3"/>
    <w:rsid w:val="000C2D17"/>
    <w:rsid w:val="000D3725"/>
    <w:rsid w:val="000E547A"/>
    <w:rsid w:val="00175B93"/>
    <w:rsid w:val="00176EED"/>
    <w:rsid w:val="00181552"/>
    <w:rsid w:val="001864CA"/>
    <w:rsid w:val="001E4AAD"/>
    <w:rsid w:val="00283F22"/>
    <w:rsid w:val="00297D7B"/>
    <w:rsid w:val="002A77B2"/>
    <w:rsid w:val="002C7F33"/>
    <w:rsid w:val="00335490"/>
    <w:rsid w:val="00372B49"/>
    <w:rsid w:val="00480EE7"/>
    <w:rsid w:val="00536BE8"/>
    <w:rsid w:val="0057122A"/>
    <w:rsid w:val="005E28DE"/>
    <w:rsid w:val="005F207A"/>
    <w:rsid w:val="006470BF"/>
    <w:rsid w:val="00672D55"/>
    <w:rsid w:val="006842CE"/>
    <w:rsid w:val="006B19F2"/>
    <w:rsid w:val="007032D9"/>
    <w:rsid w:val="00707D37"/>
    <w:rsid w:val="00724E19"/>
    <w:rsid w:val="007437B9"/>
    <w:rsid w:val="00751E7B"/>
    <w:rsid w:val="0075466A"/>
    <w:rsid w:val="007A6AD8"/>
    <w:rsid w:val="007A763F"/>
    <w:rsid w:val="007B3C0C"/>
    <w:rsid w:val="007C6B94"/>
    <w:rsid w:val="00800488"/>
    <w:rsid w:val="008042D8"/>
    <w:rsid w:val="0080660D"/>
    <w:rsid w:val="008207D5"/>
    <w:rsid w:val="00831B93"/>
    <w:rsid w:val="00874D2D"/>
    <w:rsid w:val="008A7C54"/>
    <w:rsid w:val="009039E3"/>
    <w:rsid w:val="009126FE"/>
    <w:rsid w:val="00912DF9"/>
    <w:rsid w:val="009439C2"/>
    <w:rsid w:val="009806BC"/>
    <w:rsid w:val="009B4B71"/>
    <w:rsid w:val="009C0B25"/>
    <w:rsid w:val="009C68A9"/>
    <w:rsid w:val="009C7A93"/>
    <w:rsid w:val="00A30DD3"/>
    <w:rsid w:val="00A35DF2"/>
    <w:rsid w:val="00AC53B3"/>
    <w:rsid w:val="00AD460D"/>
    <w:rsid w:val="00B24E6A"/>
    <w:rsid w:val="00B277F9"/>
    <w:rsid w:val="00B31681"/>
    <w:rsid w:val="00B711FD"/>
    <w:rsid w:val="00B75D5D"/>
    <w:rsid w:val="00B84E47"/>
    <w:rsid w:val="00B95449"/>
    <w:rsid w:val="00BD126D"/>
    <w:rsid w:val="00BE4599"/>
    <w:rsid w:val="00BE60AF"/>
    <w:rsid w:val="00C060A3"/>
    <w:rsid w:val="00C12CAC"/>
    <w:rsid w:val="00C32978"/>
    <w:rsid w:val="00C76596"/>
    <w:rsid w:val="00CB0D02"/>
    <w:rsid w:val="00CB1549"/>
    <w:rsid w:val="00CD0CBA"/>
    <w:rsid w:val="00D17BAA"/>
    <w:rsid w:val="00D655C4"/>
    <w:rsid w:val="00D66E2A"/>
    <w:rsid w:val="00D74D40"/>
    <w:rsid w:val="00DD236A"/>
    <w:rsid w:val="00DF7C47"/>
    <w:rsid w:val="00E56291"/>
    <w:rsid w:val="00E96284"/>
    <w:rsid w:val="00EB42BC"/>
    <w:rsid w:val="00EC53B5"/>
    <w:rsid w:val="00EC6785"/>
    <w:rsid w:val="00ED7B37"/>
    <w:rsid w:val="00F06E9D"/>
    <w:rsid w:val="00F36A4E"/>
    <w:rsid w:val="00F41C1A"/>
    <w:rsid w:val="00F86158"/>
    <w:rsid w:val="00F95615"/>
    <w:rsid w:val="00FA23D1"/>
    <w:rsid w:val="00FA5C09"/>
    <w:rsid w:val="00FC46DD"/>
    <w:rsid w:val="00FE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D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D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avuz@gazi.edu.tr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nebahatd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nseferoglu@gazi.edu.t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5</cp:revision>
  <dcterms:created xsi:type="dcterms:W3CDTF">2018-07-03T07:25:00Z</dcterms:created>
  <dcterms:modified xsi:type="dcterms:W3CDTF">2018-08-16T08:36:00Z</dcterms:modified>
</cp:coreProperties>
</file>